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DA3A" w14:textId="398C223A" w:rsidR="00175817" w:rsidRPr="00501F8B" w:rsidRDefault="00501F8B" w:rsidP="00501F8B">
      <w:pPr>
        <w:spacing w:line="255" w:lineRule="atLeast"/>
        <w:rPr>
          <w:rFonts w:ascii="Arial" w:hAnsi="Arial" w:cs="Arial"/>
          <w:color w:val="333333"/>
        </w:rPr>
      </w:pPr>
      <w:r w:rsidRPr="00501F8B">
        <w:rPr>
          <w:bCs/>
          <w:color w:val="333333"/>
        </w:rPr>
        <w:t>Unitarian Church of Hinsdale</w:t>
      </w:r>
    </w:p>
    <w:p w14:paraId="65EEF06B" w14:textId="41ED7F73" w:rsidR="00501F8B" w:rsidRDefault="003C53B9" w:rsidP="00501F8B">
      <w:pPr>
        <w:spacing w:line="255" w:lineRule="atLeast"/>
        <w:rPr>
          <w:bCs/>
          <w:color w:val="333333"/>
          <w:szCs w:val="32"/>
        </w:rPr>
      </w:pPr>
      <w:r>
        <w:rPr>
          <w:bCs/>
          <w:color w:val="333333"/>
          <w:szCs w:val="32"/>
        </w:rPr>
        <w:t>Annual Meeting – c</w:t>
      </w:r>
      <w:r w:rsidR="00501F8B">
        <w:rPr>
          <w:bCs/>
          <w:color w:val="333333"/>
          <w:szCs w:val="32"/>
        </w:rPr>
        <w:t>onducted via Zoom video and telephonically</w:t>
      </w:r>
    </w:p>
    <w:p w14:paraId="4295DBA1" w14:textId="2E8C2377" w:rsidR="00175817" w:rsidRPr="00501F8B" w:rsidRDefault="00501F8B" w:rsidP="00501F8B">
      <w:pPr>
        <w:spacing w:line="255" w:lineRule="atLeast"/>
        <w:rPr>
          <w:rFonts w:ascii="Arial" w:hAnsi="Arial" w:cs="Arial"/>
          <w:color w:val="333333"/>
          <w:szCs w:val="32"/>
        </w:rPr>
      </w:pPr>
      <w:r>
        <w:rPr>
          <w:bCs/>
          <w:color w:val="333333"/>
          <w:szCs w:val="32"/>
        </w:rPr>
        <w:t>Minutes</w:t>
      </w:r>
      <w:r w:rsidRPr="00501F8B">
        <w:rPr>
          <w:bCs/>
          <w:color w:val="333333"/>
          <w:szCs w:val="32"/>
        </w:rPr>
        <w:t xml:space="preserve"> </w:t>
      </w:r>
    </w:p>
    <w:p w14:paraId="7539D12C" w14:textId="3E972441" w:rsidR="00175817" w:rsidRPr="00501F8B" w:rsidRDefault="00DC50C6" w:rsidP="00501F8B">
      <w:pPr>
        <w:spacing w:line="255" w:lineRule="atLeast"/>
        <w:rPr>
          <w:color w:val="333333"/>
          <w:szCs w:val="32"/>
        </w:rPr>
      </w:pPr>
      <w:r w:rsidRPr="00501F8B">
        <w:rPr>
          <w:color w:val="333333"/>
          <w:szCs w:val="32"/>
        </w:rPr>
        <w:t xml:space="preserve">Sunday, </w:t>
      </w:r>
      <w:r w:rsidR="009907EB" w:rsidRPr="00501F8B">
        <w:rPr>
          <w:color w:val="333333"/>
          <w:szCs w:val="32"/>
        </w:rPr>
        <w:t>J</w:t>
      </w:r>
      <w:r w:rsidR="00501F8B" w:rsidRPr="00501F8B">
        <w:rPr>
          <w:color w:val="333333"/>
          <w:szCs w:val="32"/>
        </w:rPr>
        <w:t>une</w:t>
      </w:r>
      <w:r w:rsidR="009907EB" w:rsidRPr="00501F8B">
        <w:rPr>
          <w:color w:val="333333"/>
          <w:szCs w:val="32"/>
        </w:rPr>
        <w:t xml:space="preserve"> 28,</w:t>
      </w:r>
      <w:r w:rsidR="00175817" w:rsidRPr="00501F8B">
        <w:rPr>
          <w:color w:val="333333"/>
          <w:szCs w:val="32"/>
        </w:rPr>
        <w:t xml:space="preserve"> 20</w:t>
      </w:r>
      <w:r w:rsidR="009907EB" w:rsidRPr="00501F8B">
        <w:rPr>
          <w:color w:val="333333"/>
          <w:szCs w:val="32"/>
        </w:rPr>
        <w:t>20</w:t>
      </w:r>
      <w:r w:rsidR="0057263A" w:rsidRPr="00501F8B">
        <w:rPr>
          <w:color w:val="333333"/>
          <w:szCs w:val="32"/>
        </w:rPr>
        <w:t xml:space="preserve"> </w:t>
      </w:r>
    </w:p>
    <w:p w14:paraId="13E87C81" w14:textId="77777777" w:rsidR="00D62C01" w:rsidRPr="00501F8B" w:rsidRDefault="00D62C01" w:rsidP="00175817">
      <w:pPr>
        <w:spacing w:line="255" w:lineRule="atLeast"/>
        <w:jc w:val="center"/>
        <w:rPr>
          <w:color w:val="333333"/>
          <w:szCs w:val="32"/>
        </w:rPr>
      </w:pPr>
    </w:p>
    <w:p w14:paraId="4FF84A33" w14:textId="5C10A9DF" w:rsidR="0057263A" w:rsidRPr="00501F8B" w:rsidRDefault="0057263A" w:rsidP="0057263A">
      <w:pPr>
        <w:spacing w:line="255" w:lineRule="atLeast"/>
        <w:rPr>
          <w:color w:val="333333"/>
          <w:szCs w:val="32"/>
        </w:rPr>
      </w:pPr>
      <w:r w:rsidRPr="00501F8B">
        <w:rPr>
          <w:color w:val="333333"/>
          <w:szCs w:val="32"/>
        </w:rPr>
        <w:t xml:space="preserve">* </w:t>
      </w:r>
      <w:r w:rsidR="00501F8B">
        <w:rPr>
          <w:color w:val="333333"/>
          <w:szCs w:val="32"/>
        </w:rPr>
        <w:t>A</w:t>
      </w:r>
      <w:r w:rsidRPr="00501F8B">
        <w:rPr>
          <w:color w:val="333333"/>
          <w:szCs w:val="32"/>
        </w:rPr>
        <w:t xml:space="preserve">ll </w:t>
      </w:r>
      <w:r w:rsidR="00932D64" w:rsidRPr="00501F8B">
        <w:rPr>
          <w:color w:val="333333"/>
          <w:szCs w:val="32"/>
        </w:rPr>
        <w:t>reports (minister, circle c</w:t>
      </w:r>
      <w:r w:rsidRPr="00501F8B">
        <w:rPr>
          <w:color w:val="333333"/>
          <w:szCs w:val="32"/>
        </w:rPr>
        <w:t>oordinator</w:t>
      </w:r>
      <w:r w:rsidR="00631D1A" w:rsidRPr="00501F8B">
        <w:rPr>
          <w:color w:val="333333"/>
          <w:szCs w:val="32"/>
        </w:rPr>
        <w:t>s</w:t>
      </w:r>
      <w:r w:rsidR="00932D64" w:rsidRPr="00501F8B">
        <w:rPr>
          <w:color w:val="333333"/>
          <w:szCs w:val="32"/>
        </w:rPr>
        <w:t>,</w:t>
      </w:r>
      <w:r w:rsidRPr="00501F8B">
        <w:rPr>
          <w:color w:val="333333"/>
          <w:szCs w:val="32"/>
        </w:rPr>
        <w:t xml:space="preserve"> staff</w:t>
      </w:r>
      <w:r w:rsidR="00932D64" w:rsidRPr="00501F8B">
        <w:rPr>
          <w:color w:val="333333"/>
          <w:szCs w:val="32"/>
        </w:rPr>
        <w:t xml:space="preserve">, </w:t>
      </w:r>
      <w:r w:rsidR="00501F8B" w:rsidRPr="00501F8B">
        <w:rPr>
          <w:color w:val="333333"/>
          <w:szCs w:val="32"/>
        </w:rPr>
        <w:t>and finance</w:t>
      </w:r>
      <w:r w:rsidR="00932D64" w:rsidRPr="00501F8B">
        <w:rPr>
          <w:color w:val="333333"/>
          <w:szCs w:val="32"/>
        </w:rPr>
        <w:t xml:space="preserve"> committee)</w:t>
      </w:r>
      <w:r w:rsidRPr="00501F8B">
        <w:rPr>
          <w:color w:val="333333"/>
          <w:szCs w:val="32"/>
        </w:rPr>
        <w:t xml:space="preserve"> </w:t>
      </w:r>
      <w:r w:rsidR="00501F8B">
        <w:rPr>
          <w:color w:val="333333"/>
          <w:szCs w:val="32"/>
        </w:rPr>
        <w:t>are</w:t>
      </w:r>
      <w:r w:rsidRPr="00501F8B">
        <w:rPr>
          <w:color w:val="333333"/>
          <w:szCs w:val="32"/>
        </w:rPr>
        <w:t xml:space="preserve"> available on the UCH website. </w:t>
      </w:r>
    </w:p>
    <w:p w14:paraId="461A8569" w14:textId="77777777" w:rsidR="00175817" w:rsidRPr="00501F8B" w:rsidRDefault="00175817" w:rsidP="00175817">
      <w:pPr>
        <w:spacing w:line="255" w:lineRule="atLeast"/>
        <w:jc w:val="center"/>
        <w:rPr>
          <w:rFonts w:ascii="Arial" w:hAnsi="Arial" w:cs="Arial"/>
          <w:color w:val="333333"/>
          <w:szCs w:val="32"/>
        </w:rPr>
      </w:pPr>
    </w:p>
    <w:p w14:paraId="027CF3E0" w14:textId="0CE62BC1" w:rsidR="00175817" w:rsidRPr="00B03727" w:rsidRDefault="00175817"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CALL TO ORDER</w:t>
      </w:r>
      <w:r w:rsidR="00501F8B">
        <w:rPr>
          <w:rStyle w:val="aolmaile2ma-style"/>
          <w:color w:val="333333"/>
          <w:szCs w:val="32"/>
        </w:rPr>
        <w:t xml:space="preserve">, </w:t>
      </w:r>
      <w:r w:rsidRPr="00501F8B">
        <w:rPr>
          <w:rStyle w:val="aolmaile2ma-style"/>
          <w:color w:val="333333"/>
          <w:szCs w:val="32"/>
        </w:rPr>
        <w:t>CHALICE LIGHTING</w:t>
      </w:r>
      <w:r w:rsidR="00501F8B">
        <w:rPr>
          <w:rStyle w:val="aolmaile2ma-style"/>
          <w:color w:val="333333"/>
          <w:szCs w:val="32"/>
        </w:rPr>
        <w:t xml:space="preserve">, READING – At 11:04 a.m., the meeting was called to order when the lit chalice was </w:t>
      </w:r>
      <w:r w:rsidR="00B03727">
        <w:rPr>
          <w:rStyle w:val="aolmaile2ma-style"/>
          <w:color w:val="333333"/>
          <w:szCs w:val="32"/>
        </w:rPr>
        <w:t xml:space="preserve">passed to </w:t>
      </w:r>
      <w:r w:rsidR="007E7535">
        <w:rPr>
          <w:rStyle w:val="aolmaile2ma-style"/>
          <w:color w:val="333333"/>
          <w:szCs w:val="32"/>
        </w:rPr>
        <w:t>President Liz Reyes from worship leader, Linda Rio.  Rev.</w:t>
      </w:r>
      <w:r w:rsidR="00B03727">
        <w:rPr>
          <w:rStyle w:val="aolmaile2ma-style"/>
          <w:color w:val="333333"/>
          <w:szCs w:val="32"/>
        </w:rPr>
        <w:t xml:space="preserve"> Pam Rumancik spoke of the uniqueness of our circumstances</w:t>
      </w:r>
      <w:r w:rsidR="00BE7BA0">
        <w:rPr>
          <w:rStyle w:val="aolmaile2ma-style"/>
          <w:color w:val="333333"/>
          <w:szCs w:val="32"/>
        </w:rPr>
        <w:t xml:space="preserve"> and called us to be mindfu</w:t>
      </w:r>
      <w:r w:rsidR="00B03727">
        <w:rPr>
          <w:rStyle w:val="aolmaile2ma-style"/>
          <w:color w:val="333333"/>
          <w:szCs w:val="32"/>
        </w:rPr>
        <w:t>l of the deepest truths in this moment.</w:t>
      </w:r>
    </w:p>
    <w:p w14:paraId="58E0EE6D" w14:textId="77777777" w:rsidR="00B03727" w:rsidRPr="00501F8B" w:rsidRDefault="00B03727" w:rsidP="00BE7BA0">
      <w:pPr>
        <w:pStyle w:val="ListParagraph"/>
        <w:ind w:left="360"/>
        <w:rPr>
          <w:rFonts w:ascii="Arial" w:hAnsi="Arial" w:cs="Arial"/>
          <w:color w:val="333333"/>
          <w:szCs w:val="32"/>
        </w:rPr>
      </w:pPr>
    </w:p>
    <w:p w14:paraId="0EA48CFA" w14:textId="697E1A6D" w:rsidR="00175817" w:rsidRPr="00B03727" w:rsidRDefault="00175817"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 xml:space="preserve">MINISTER’S REPORT </w:t>
      </w:r>
      <w:r w:rsidR="009907EB" w:rsidRPr="00501F8B">
        <w:rPr>
          <w:rStyle w:val="aolmaile2ma-style"/>
          <w:color w:val="333333"/>
          <w:szCs w:val="32"/>
        </w:rPr>
        <w:t>(posted on-line)</w:t>
      </w:r>
    </w:p>
    <w:p w14:paraId="4827A2F7" w14:textId="77777777" w:rsidR="00B03727" w:rsidRPr="00501F8B" w:rsidRDefault="00B03727" w:rsidP="00BE7BA0">
      <w:pPr>
        <w:pStyle w:val="ListParagraph"/>
        <w:ind w:left="360"/>
        <w:rPr>
          <w:rFonts w:ascii="Arial" w:hAnsi="Arial" w:cs="Arial"/>
          <w:color w:val="333333"/>
          <w:szCs w:val="32"/>
        </w:rPr>
      </w:pPr>
    </w:p>
    <w:p w14:paraId="59C119EE" w14:textId="29412CE8" w:rsidR="00175817" w:rsidRPr="00B03727" w:rsidRDefault="00175817"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ANNOUNCEMENT OF RULES</w:t>
      </w:r>
      <w:r w:rsidR="00B03727">
        <w:rPr>
          <w:rStyle w:val="aolmaile2ma-style"/>
          <w:color w:val="333333"/>
          <w:szCs w:val="32"/>
        </w:rPr>
        <w:t xml:space="preserve"> – Roberts Rules of Order, 10</w:t>
      </w:r>
      <w:r w:rsidR="00B03727" w:rsidRPr="00B03727">
        <w:rPr>
          <w:rStyle w:val="aolmaile2ma-style"/>
          <w:color w:val="333333"/>
          <w:szCs w:val="32"/>
          <w:vertAlign w:val="superscript"/>
        </w:rPr>
        <w:t>th</w:t>
      </w:r>
      <w:r w:rsidR="00B03727">
        <w:rPr>
          <w:rStyle w:val="aolmaile2ma-style"/>
          <w:color w:val="333333"/>
          <w:szCs w:val="32"/>
        </w:rPr>
        <w:t xml:space="preserve"> edition.</w:t>
      </w:r>
    </w:p>
    <w:p w14:paraId="6209B3BC" w14:textId="77777777" w:rsidR="00B03727" w:rsidRPr="00501F8B" w:rsidRDefault="00B03727" w:rsidP="00BE7BA0">
      <w:pPr>
        <w:pStyle w:val="ListParagraph"/>
        <w:ind w:left="360"/>
        <w:rPr>
          <w:rFonts w:ascii="Arial" w:hAnsi="Arial" w:cs="Arial"/>
          <w:color w:val="333333"/>
          <w:szCs w:val="32"/>
        </w:rPr>
      </w:pPr>
    </w:p>
    <w:p w14:paraId="600C9866" w14:textId="792C08BC" w:rsidR="00175817" w:rsidRPr="00B03727" w:rsidRDefault="00175817"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 xml:space="preserve">APPOINTMENT OF SECRETARY </w:t>
      </w:r>
      <w:r w:rsidR="00FE7BFC" w:rsidRPr="00501F8B">
        <w:rPr>
          <w:rStyle w:val="aolmaile2ma-style"/>
          <w:color w:val="333333"/>
          <w:szCs w:val="32"/>
        </w:rPr>
        <w:t>AND</w:t>
      </w:r>
      <w:r w:rsidRPr="00501F8B">
        <w:rPr>
          <w:rStyle w:val="aolmaile2ma-style"/>
          <w:color w:val="333333"/>
          <w:szCs w:val="32"/>
        </w:rPr>
        <w:t xml:space="preserve"> PARLIAMENTARIAN</w:t>
      </w:r>
      <w:r w:rsidR="00B03727">
        <w:rPr>
          <w:rStyle w:val="aolmaile2ma-style"/>
          <w:color w:val="333333"/>
          <w:szCs w:val="32"/>
        </w:rPr>
        <w:t xml:space="preserve"> – Mike Pabian as secretary and Dave Lloyd as parliamentarian.</w:t>
      </w:r>
    </w:p>
    <w:p w14:paraId="0E2D413A" w14:textId="77777777" w:rsidR="00B03727" w:rsidRPr="00501F8B" w:rsidRDefault="00B03727" w:rsidP="00BE7BA0">
      <w:pPr>
        <w:pStyle w:val="ListParagraph"/>
        <w:ind w:left="360"/>
        <w:rPr>
          <w:rFonts w:ascii="Arial" w:hAnsi="Arial" w:cs="Arial"/>
          <w:color w:val="333333"/>
          <w:szCs w:val="32"/>
        </w:rPr>
      </w:pPr>
    </w:p>
    <w:p w14:paraId="5E3F7232" w14:textId="18CFFE52" w:rsidR="00175817" w:rsidRPr="00B03727" w:rsidRDefault="00175817"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APPOINTMENT OF TELLERS</w:t>
      </w:r>
      <w:r w:rsidR="00B03727">
        <w:rPr>
          <w:rStyle w:val="aolmaile2ma-style"/>
          <w:color w:val="333333"/>
          <w:szCs w:val="32"/>
        </w:rPr>
        <w:t xml:space="preserve"> AND</w:t>
      </w:r>
      <w:r w:rsidR="00FE7BFC" w:rsidRPr="00501F8B">
        <w:rPr>
          <w:rStyle w:val="aolmaile2ma-style"/>
          <w:color w:val="333333"/>
          <w:szCs w:val="32"/>
        </w:rPr>
        <w:t xml:space="preserve"> </w:t>
      </w:r>
      <w:r w:rsidRPr="00501F8B">
        <w:rPr>
          <w:rStyle w:val="aolmaile2ma-style"/>
          <w:color w:val="333333"/>
          <w:szCs w:val="32"/>
        </w:rPr>
        <w:t xml:space="preserve">QUORUM </w:t>
      </w:r>
      <w:r w:rsidR="00B03727">
        <w:rPr>
          <w:rStyle w:val="aolmaile2ma-style"/>
          <w:color w:val="333333"/>
          <w:szCs w:val="32"/>
        </w:rPr>
        <w:t>– Gene Schafer, Susan Mooney, and Sara Tep</w:t>
      </w:r>
      <w:r w:rsidR="00BE7BA0">
        <w:rPr>
          <w:rStyle w:val="aolmaile2ma-style"/>
          <w:color w:val="333333"/>
          <w:szCs w:val="32"/>
        </w:rPr>
        <w:t>pema were appointed tellers.  72</w:t>
      </w:r>
      <w:r w:rsidR="00B03727">
        <w:rPr>
          <w:rStyle w:val="aolmaile2ma-style"/>
          <w:color w:val="333333"/>
          <w:szCs w:val="32"/>
        </w:rPr>
        <w:t xml:space="preserve"> members present </w:t>
      </w:r>
      <w:r w:rsidR="00BE7BA0">
        <w:rPr>
          <w:rStyle w:val="aolmaile2ma-style"/>
          <w:color w:val="333333"/>
          <w:szCs w:val="32"/>
        </w:rPr>
        <w:t xml:space="preserve">at the time of the count </w:t>
      </w:r>
      <w:r w:rsidR="00B03727">
        <w:rPr>
          <w:rStyle w:val="aolmaile2ma-style"/>
          <w:color w:val="333333"/>
          <w:szCs w:val="32"/>
        </w:rPr>
        <w:t>(36 being a quorum).</w:t>
      </w:r>
    </w:p>
    <w:p w14:paraId="56D411C3" w14:textId="77777777" w:rsidR="00B03727" w:rsidRPr="00501F8B" w:rsidRDefault="00B03727" w:rsidP="00BE7BA0">
      <w:pPr>
        <w:pStyle w:val="ListParagraph"/>
        <w:ind w:left="360"/>
        <w:rPr>
          <w:rFonts w:ascii="Arial" w:hAnsi="Arial" w:cs="Arial"/>
          <w:color w:val="333333"/>
          <w:szCs w:val="32"/>
        </w:rPr>
      </w:pPr>
    </w:p>
    <w:p w14:paraId="430CCCA5" w14:textId="7ABBB30F" w:rsidR="00175817" w:rsidRPr="00B03727" w:rsidRDefault="00175817"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ACCEPTANCE OF MEETING AGENDA</w:t>
      </w:r>
      <w:r w:rsidR="00B03727">
        <w:rPr>
          <w:rStyle w:val="aolmaile2ma-style"/>
          <w:color w:val="333333"/>
          <w:szCs w:val="32"/>
        </w:rPr>
        <w:t xml:space="preserve"> – No corrections or changes being noted, the agenda was accepted.</w:t>
      </w:r>
    </w:p>
    <w:p w14:paraId="454E65B7" w14:textId="77777777" w:rsidR="00B03727" w:rsidRPr="00501F8B" w:rsidRDefault="00B03727" w:rsidP="00BE7BA0">
      <w:pPr>
        <w:pStyle w:val="ListParagraph"/>
        <w:ind w:left="360"/>
        <w:rPr>
          <w:rFonts w:ascii="Arial" w:hAnsi="Arial" w:cs="Arial"/>
          <w:color w:val="333333"/>
          <w:szCs w:val="32"/>
        </w:rPr>
      </w:pPr>
    </w:p>
    <w:p w14:paraId="5D139FAB" w14:textId="4BE72DF6" w:rsidR="00175817" w:rsidRPr="00501F8B" w:rsidRDefault="00175817"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 xml:space="preserve">APPROVAL OF THE </w:t>
      </w:r>
      <w:r w:rsidR="00361712" w:rsidRPr="00501F8B">
        <w:rPr>
          <w:rStyle w:val="aolmaile2ma-style"/>
          <w:color w:val="333333"/>
          <w:szCs w:val="32"/>
        </w:rPr>
        <w:t>5/19/</w:t>
      </w:r>
      <w:r w:rsidRPr="00501F8B">
        <w:rPr>
          <w:rStyle w:val="aolmaile2ma-style"/>
          <w:color w:val="333333"/>
          <w:szCs w:val="32"/>
        </w:rPr>
        <w:t>1</w:t>
      </w:r>
      <w:r w:rsidR="009907EB" w:rsidRPr="00501F8B">
        <w:rPr>
          <w:rStyle w:val="aolmaile2ma-style"/>
          <w:color w:val="333333"/>
          <w:szCs w:val="32"/>
        </w:rPr>
        <w:t>9</w:t>
      </w:r>
      <w:r w:rsidRPr="00501F8B">
        <w:rPr>
          <w:rStyle w:val="aolmaile2ma-style"/>
          <w:color w:val="333333"/>
          <w:szCs w:val="32"/>
        </w:rPr>
        <w:t xml:space="preserve"> ANNUAL MEETING </w:t>
      </w:r>
      <w:r w:rsidR="000C26D3" w:rsidRPr="00501F8B">
        <w:rPr>
          <w:rStyle w:val="aolmaile2ma-style"/>
          <w:color w:val="333333"/>
          <w:szCs w:val="32"/>
        </w:rPr>
        <w:t>MINUTES</w:t>
      </w:r>
      <w:r w:rsidR="00361712" w:rsidRPr="00501F8B">
        <w:rPr>
          <w:rStyle w:val="aolmaile2ma-style"/>
          <w:color w:val="333333"/>
          <w:szCs w:val="32"/>
        </w:rPr>
        <w:t xml:space="preserve"> AND 2/23/20 MEMBERSHIP MEETING</w:t>
      </w:r>
      <w:r w:rsidR="00B03727">
        <w:rPr>
          <w:rStyle w:val="aolmaile2ma-style"/>
          <w:color w:val="333333"/>
          <w:szCs w:val="32"/>
        </w:rPr>
        <w:t xml:space="preserve"> – No </w:t>
      </w:r>
      <w:r w:rsidR="00B03727" w:rsidRPr="00B03727">
        <w:rPr>
          <w:rStyle w:val="aolmaile2ma-style"/>
          <w:color w:val="333333"/>
          <w:szCs w:val="32"/>
        </w:rPr>
        <w:t xml:space="preserve">corrections or changes being noted, the </w:t>
      </w:r>
      <w:r w:rsidR="00B03727">
        <w:rPr>
          <w:rStyle w:val="aolmaile2ma-style"/>
          <w:color w:val="333333"/>
          <w:szCs w:val="32"/>
        </w:rPr>
        <w:t>minutes were</w:t>
      </w:r>
      <w:r w:rsidR="00B03727" w:rsidRPr="00B03727">
        <w:rPr>
          <w:rStyle w:val="aolmaile2ma-style"/>
          <w:color w:val="333333"/>
          <w:szCs w:val="32"/>
        </w:rPr>
        <w:t xml:space="preserve"> accepted.</w:t>
      </w:r>
    </w:p>
    <w:p w14:paraId="3F2D2813" w14:textId="77777777" w:rsidR="00361712" w:rsidRPr="00501F8B" w:rsidRDefault="00361712" w:rsidP="00BE7BA0">
      <w:pPr>
        <w:pStyle w:val="ListParagraph"/>
        <w:ind w:left="360"/>
        <w:rPr>
          <w:rFonts w:ascii="Arial" w:hAnsi="Arial" w:cs="Arial"/>
          <w:color w:val="333333"/>
          <w:szCs w:val="32"/>
        </w:rPr>
      </w:pPr>
    </w:p>
    <w:p w14:paraId="54E15922" w14:textId="27A321E0" w:rsidR="00175817" w:rsidRPr="00BE7BA0" w:rsidRDefault="00175817"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FINANCIAL REPORT FOR 20</w:t>
      </w:r>
      <w:r w:rsidR="009907EB" w:rsidRPr="00501F8B">
        <w:rPr>
          <w:rStyle w:val="aolmaile2ma-style"/>
          <w:color w:val="333333"/>
          <w:szCs w:val="32"/>
        </w:rPr>
        <w:t xml:space="preserve">19 </w:t>
      </w:r>
      <w:r w:rsidRPr="00501F8B">
        <w:rPr>
          <w:rStyle w:val="aolmaile2ma-style"/>
          <w:color w:val="333333"/>
          <w:szCs w:val="32"/>
        </w:rPr>
        <w:t>-</w:t>
      </w:r>
      <w:r w:rsidR="009907EB" w:rsidRPr="00501F8B">
        <w:rPr>
          <w:rStyle w:val="aolmaile2ma-style"/>
          <w:color w:val="333333"/>
          <w:szCs w:val="32"/>
        </w:rPr>
        <w:t>2020</w:t>
      </w:r>
      <w:r w:rsidR="00B03727">
        <w:rPr>
          <w:rStyle w:val="aolmaile2ma-style"/>
          <w:color w:val="333333"/>
          <w:szCs w:val="32"/>
        </w:rPr>
        <w:t xml:space="preserve"> – Treasurer</w:t>
      </w:r>
      <w:r w:rsidR="00BE7BA0">
        <w:rPr>
          <w:rStyle w:val="aolmaile2ma-style"/>
          <w:color w:val="333333"/>
          <w:szCs w:val="32"/>
        </w:rPr>
        <w:t xml:space="preserve"> Darren Howard</w:t>
      </w:r>
      <w:r w:rsidR="00B03727">
        <w:rPr>
          <w:rStyle w:val="aolmaile2ma-style"/>
          <w:color w:val="333333"/>
          <w:szCs w:val="32"/>
        </w:rPr>
        <w:t xml:space="preserve"> </w:t>
      </w:r>
      <w:r w:rsidR="00BE7BA0">
        <w:rPr>
          <w:rStyle w:val="aolmaile2ma-style"/>
          <w:color w:val="333333"/>
          <w:szCs w:val="32"/>
        </w:rPr>
        <w:t>shared his report.</w:t>
      </w:r>
    </w:p>
    <w:p w14:paraId="38574B71" w14:textId="77777777" w:rsidR="00BE7BA0" w:rsidRPr="00501F8B" w:rsidRDefault="00BE7BA0" w:rsidP="00BE7BA0">
      <w:pPr>
        <w:pStyle w:val="ListParagraph"/>
        <w:ind w:left="360"/>
        <w:rPr>
          <w:rStyle w:val="aolmaile2ma-style"/>
          <w:rFonts w:ascii="Arial" w:hAnsi="Arial" w:cs="Arial"/>
          <w:color w:val="333333"/>
          <w:szCs w:val="32"/>
        </w:rPr>
      </w:pPr>
    </w:p>
    <w:p w14:paraId="4FCF162D" w14:textId="32780973" w:rsidR="009907EB" w:rsidRPr="00501F8B" w:rsidRDefault="009907EB" w:rsidP="00BE7BA0">
      <w:pPr>
        <w:pStyle w:val="ListParagraph"/>
        <w:numPr>
          <w:ilvl w:val="0"/>
          <w:numId w:val="1"/>
        </w:numPr>
        <w:ind w:left="360"/>
        <w:rPr>
          <w:rStyle w:val="aolmaile2ma-style"/>
          <w:rFonts w:ascii="Arial" w:hAnsi="Arial" w:cs="Arial"/>
          <w:color w:val="333333"/>
          <w:szCs w:val="32"/>
        </w:rPr>
      </w:pPr>
      <w:r w:rsidRPr="00501F8B">
        <w:rPr>
          <w:rStyle w:val="aolmaile2ma-style"/>
          <w:color w:val="333333"/>
          <w:szCs w:val="32"/>
        </w:rPr>
        <w:t>CONSIDERATION OF BY-LAW CHANGE REGARDING PERPETUAL PLEDGE</w:t>
      </w:r>
      <w:r w:rsidR="00BE7BA0">
        <w:rPr>
          <w:rStyle w:val="aolmaile2ma-style"/>
          <w:color w:val="333333"/>
          <w:szCs w:val="32"/>
        </w:rPr>
        <w:t xml:space="preserve"> FUND – Dave Lloyd presented the proposed by-law change </w:t>
      </w:r>
      <w:r w:rsidR="00C83991">
        <w:rPr>
          <w:rStyle w:val="aolmaile2ma-style"/>
          <w:color w:val="333333"/>
          <w:szCs w:val="32"/>
        </w:rPr>
        <w:t xml:space="preserve">contained in the packet </w:t>
      </w:r>
      <w:r w:rsidR="00BE7BA0">
        <w:rPr>
          <w:rStyle w:val="aolmaile2ma-style"/>
          <w:color w:val="333333"/>
          <w:szCs w:val="32"/>
        </w:rPr>
        <w:t>regarding the vote requirements for diversion of the principal of the Perpetual Pledge Fund.  A discussio</w:t>
      </w:r>
      <w:r w:rsidR="007E7535">
        <w:rPr>
          <w:rStyle w:val="aolmaile2ma-style"/>
          <w:color w:val="333333"/>
          <w:szCs w:val="32"/>
        </w:rPr>
        <w:t>n was held</w:t>
      </w:r>
      <w:r w:rsidR="00BE7BA0">
        <w:rPr>
          <w:rStyle w:val="aolmaile2ma-style"/>
          <w:color w:val="333333"/>
          <w:szCs w:val="32"/>
        </w:rPr>
        <w:t xml:space="preserve">.  The question was called and the vote taken.  54 yes, 17 no, 2 abstentions.  A 2/3 vote being required, </w:t>
      </w:r>
      <w:r w:rsidR="00BE7BA0">
        <w:rPr>
          <w:rStyle w:val="aolmaile2ma-style"/>
          <w:b/>
          <w:color w:val="333333"/>
          <w:szCs w:val="32"/>
        </w:rPr>
        <w:t>the proposed by-law change was approved.</w:t>
      </w:r>
      <w:r w:rsidR="00BE7BA0">
        <w:rPr>
          <w:rStyle w:val="aolmaile2ma-style"/>
          <w:color w:val="333333"/>
          <w:szCs w:val="32"/>
        </w:rPr>
        <w:t xml:space="preserve"> </w:t>
      </w:r>
    </w:p>
    <w:p w14:paraId="557A8C7E" w14:textId="77777777" w:rsidR="009907EB" w:rsidRPr="00501F8B" w:rsidRDefault="009907EB" w:rsidP="00BE7BA0">
      <w:pPr>
        <w:pStyle w:val="ListParagraph"/>
        <w:ind w:left="360"/>
        <w:rPr>
          <w:rFonts w:ascii="Arial" w:hAnsi="Arial" w:cs="Arial"/>
          <w:color w:val="333333"/>
          <w:szCs w:val="32"/>
        </w:rPr>
      </w:pPr>
    </w:p>
    <w:p w14:paraId="0B76144E" w14:textId="7E689967" w:rsidR="00BE7BA0" w:rsidRDefault="00175817" w:rsidP="00BE7BA0">
      <w:pPr>
        <w:pStyle w:val="ListParagraph"/>
        <w:numPr>
          <w:ilvl w:val="0"/>
          <w:numId w:val="1"/>
        </w:numPr>
        <w:ind w:left="360"/>
        <w:rPr>
          <w:rStyle w:val="aolmaile2ma-style"/>
          <w:color w:val="333333"/>
          <w:szCs w:val="32"/>
        </w:rPr>
      </w:pPr>
      <w:r w:rsidRPr="00501F8B">
        <w:rPr>
          <w:rStyle w:val="aolmaile2ma-style"/>
          <w:color w:val="333333"/>
          <w:szCs w:val="32"/>
        </w:rPr>
        <w:t>CONSIDERATION AND ADOPTION OF THE 20</w:t>
      </w:r>
      <w:r w:rsidR="009907EB" w:rsidRPr="00501F8B">
        <w:rPr>
          <w:rStyle w:val="aolmaile2ma-style"/>
          <w:color w:val="333333"/>
          <w:szCs w:val="32"/>
        </w:rPr>
        <w:t>20</w:t>
      </w:r>
      <w:r w:rsidRPr="00501F8B">
        <w:rPr>
          <w:rStyle w:val="aolmaile2ma-style"/>
          <w:color w:val="333333"/>
          <w:szCs w:val="32"/>
        </w:rPr>
        <w:t xml:space="preserve"> - 20</w:t>
      </w:r>
      <w:r w:rsidR="00FE7BFC" w:rsidRPr="00501F8B">
        <w:rPr>
          <w:rStyle w:val="aolmaile2ma-style"/>
          <w:color w:val="333333"/>
          <w:szCs w:val="32"/>
        </w:rPr>
        <w:t>2</w:t>
      </w:r>
      <w:r w:rsidR="009907EB" w:rsidRPr="00501F8B">
        <w:rPr>
          <w:rStyle w:val="aolmaile2ma-style"/>
          <w:color w:val="333333"/>
          <w:szCs w:val="32"/>
        </w:rPr>
        <w:t>1</w:t>
      </w:r>
      <w:r w:rsidRPr="00501F8B">
        <w:rPr>
          <w:rStyle w:val="aolmaile2ma-style"/>
          <w:color w:val="333333"/>
          <w:szCs w:val="32"/>
        </w:rPr>
        <w:t xml:space="preserve"> BUDGET</w:t>
      </w:r>
      <w:r w:rsidR="0050175D">
        <w:rPr>
          <w:rStyle w:val="aolmaile2ma-style"/>
          <w:color w:val="333333"/>
          <w:szCs w:val="32"/>
        </w:rPr>
        <w:t xml:space="preserve"> – Treasurer Darren Howard presented a “Hopeful Case”</w:t>
      </w:r>
      <w:r w:rsidR="007E7535">
        <w:rPr>
          <w:rStyle w:val="aolmaile2ma-style"/>
          <w:color w:val="333333"/>
          <w:szCs w:val="32"/>
        </w:rPr>
        <w:t xml:space="preserve"> budget</w:t>
      </w:r>
      <w:r w:rsidR="0050175D">
        <w:rPr>
          <w:rStyle w:val="aolmaile2ma-style"/>
          <w:color w:val="333333"/>
          <w:szCs w:val="32"/>
        </w:rPr>
        <w:t>, which looked at revenues expected during “normal” church operations, and a “Less Hopeful Case”</w:t>
      </w:r>
      <w:r w:rsidR="007E7535">
        <w:rPr>
          <w:rStyle w:val="aolmaile2ma-style"/>
          <w:color w:val="333333"/>
          <w:szCs w:val="32"/>
        </w:rPr>
        <w:t xml:space="preserve"> budget</w:t>
      </w:r>
      <w:r w:rsidR="0050175D">
        <w:rPr>
          <w:rStyle w:val="aolmaile2ma-style"/>
          <w:color w:val="333333"/>
          <w:szCs w:val="32"/>
        </w:rPr>
        <w:t xml:space="preserve"> reflecting a significant revenue shortfall that could result from the C</w:t>
      </w:r>
      <w:r w:rsidR="003C53B9">
        <w:rPr>
          <w:rStyle w:val="aolmaile2ma-style"/>
          <w:color w:val="333333"/>
          <w:szCs w:val="32"/>
        </w:rPr>
        <w:t xml:space="preserve">OVID-19 pandemic.  </w:t>
      </w:r>
      <w:r w:rsidR="00C83991">
        <w:rPr>
          <w:rStyle w:val="aolmaile2ma-style"/>
          <w:color w:val="333333"/>
          <w:szCs w:val="32"/>
        </w:rPr>
        <w:t>Both budgets were presente</w:t>
      </w:r>
      <w:bookmarkStart w:id="0" w:name="_GoBack"/>
      <w:bookmarkEnd w:id="0"/>
      <w:r w:rsidR="00C83991">
        <w:rPr>
          <w:rStyle w:val="aolmaile2ma-style"/>
          <w:color w:val="333333"/>
          <w:szCs w:val="32"/>
        </w:rPr>
        <w:t xml:space="preserve">d in the packet.  </w:t>
      </w:r>
      <w:r w:rsidR="003C53B9">
        <w:rPr>
          <w:rStyle w:val="aolmaile2ma-style"/>
          <w:color w:val="333333"/>
          <w:szCs w:val="32"/>
        </w:rPr>
        <w:t>The Board</w:t>
      </w:r>
      <w:r w:rsidR="0050175D">
        <w:rPr>
          <w:rStyle w:val="aolmaile2ma-style"/>
          <w:color w:val="333333"/>
          <w:szCs w:val="32"/>
        </w:rPr>
        <w:t xml:space="preserve"> recommended approval of the </w:t>
      </w:r>
      <w:r w:rsidR="003C53B9">
        <w:rPr>
          <w:rStyle w:val="aolmaile2ma-style"/>
          <w:color w:val="333333"/>
          <w:szCs w:val="32"/>
        </w:rPr>
        <w:t xml:space="preserve">“Hopeful Case” budget with the understanding that the Board and Staff would closely monitor revenues and may have to shift to managing to the “Less Hopeful Case” budget if a significant revenue shortfall appears to begin to materialize.  A vote was taken.  </w:t>
      </w:r>
      <w:r w:rsidR="003C53B9">
        <w:rPr>
          <w:rStyle w:val="aolmaile2ma-style"/>
          <w:b/>
          <w:color w:val="333333"/>
          <w:szCs w:val="32"/>
        </w:rPr>
        <w:t>Budget approved.</w:t>
      </w:r>
    </w:p>
    <w:p w14:paraId="2A2B08A0" w14:textId="77777777" w:rsidR="00BE7BA0" w:rsidRPr="00BE7BA0" w:rsidRDefault="00BE7BA0" w:rsidP="00BE7BA0">
      <w:pPr>
        <w:pStyle w:val="ListParagraph"/>
        <w:rPr>
          <w:rStyle w:val="aolmaile2ma-style"/>
          <w:color w:val="333333"/>
          <w:szCs w:val="32"/>
        </w:rPr>
      </w:pPr>
    </w:p>
    <w:p w14:paraId="0090820F" w14:textId="52A7D490" w:rsidR="00BE7BA0" w:rsidRDefault="00175817" w:rsidP="00BE7BA0">
      <w:pPr>
        <w:pStyle w:val="ListParagraph"/>
        <w:numPr>
          <w:ilvl w:val="0"/>
          <w:numId w:val="1"/>
        </w:numPr>
        <w:ind w:left="360"/>
        <w:rPr>
          <w:rStyle w:val="aolmaile2ma-style"/>
          <w:color w:val="333333"/>
          <w:szCs w:val="32"/>
        </w:rPr>
      </w:pPr>
      <w:r w:rsidRPr="00BE7BA0">
        <w:rPr>
          <w:rStyle w:val="aolmaile2ma-style"/>
          <w:color w:val="333333"/>
          <w:szCs w:val="32"/>
        </w:rPr>
        <w:lastRenderedPageBreak/>
        <w:t>RECOGNITION OF OUTGOING COMMITTEE AND BOARD MEMBERS</w:t>
      </w:r>
      <w:r w:rsidR="003C53B9">
        <w:rPr>
          <w:rStyle w:val="aolmaile2ma-style"/>
          <w:color w:val="333333"/>
          <w:szCs w:val="32"/>
        </w:rPr>
        <w:t xml:space="preserve"> – President Liz Reyes recognized and thanked all outgoing members of the Endowment Committee, Nominating Committee, outgoing Circle Coordinators, and herself as the only outgoing member of the Board of Trustees.</w:t>
      </w:r>
    </w:p>
    <w:p w14:paraId="4636DA91" w14:textId="77777777" w:rsidR="00BE7BA0" w:rsidRPr="00BE7BA0" w:rsidRDefault="00BE7BA0" w:rsidP="00BE7BA0">
      <w:pPr>
        <w:pStyle w:val="ListParagraph"/>
        <w:rPr>
          <w:rStyle w:val="aolmaile2ma-style"/>
          <w:color w:val="333333"/>
          <w:szCs w:val="32"/>
        </w:rPr>
      </w:pPr>
    </w:p>
    <w:p w14:paraId="7245D269" w14:textId="78DCD0BE" w:rsidR="00175817" w:rsidRPr="007E7535" w:rsidRDefault="00175817" w:rsidP="00BE7BA0">
      <w:pPr>
        <w:pStyle w:val="ListParagraph"/>
        <w:numPr>
          <w:ilvl w:val="0"/>
          <w:numId w:val="1"/>
        </w:numPr>
        <w:ind w:left="360"/>
        <w:rPr>
          <w:rStyle w:val="aolmaile2ma-style"/>
          <w:color w:val="333333"/>
          <w:szCs w:val="32"/>
        </w:rPr>
      </w:pPr>
      <w:r w:rsidRPr="00BE7BA0">
        <w:rPr>
          <w:rStyle w:val="aolmaile2ma-style"/>
          <w:color w:val="333333"/>
          <w:szCs w:val="32"/>
        </w:rPr>
        <w:t>ELECTION OF OFFICERS, ET AL</w:t>
      </w:r>
      <w:r w:rsidR="003C53B9">
        <w:rPr>
          <w:rStyle w:val="aolmaile2ma-style"/>
          <w:color w:val="333333"/>
          <w:szCs w:val="32"/>
        </w:rPr>
        <w:t xml:space="preserve"> – Julia </w:t>
      </w:r>
      <w:r w:rsidR="007E7535">
        <w:rPr>
          <w:rStyle w:val="aolmaile2ma-style"/>
          <w:color w:val="333333"/>
          <w:szCs w:val="32"/>
        </w:rPr>
        <w:t>Beckman presented the Nominating</w:t>
      </w:r>
      <w:r w:rsidR="003C53B9">
        <w:rPr>
          <w:rStyle w:val="aolmaile2ma-style"/>
          <w:color w:val="333333"/>
          <w:szCs w:val="32"/>
        </w:rPr>
        <w:t xml:space="preserve"> Committee’s slate </w:t>
      </w:r>
      <w:r w:rsidR="007E7535">
        <w:rPr>
          <w:rStyle w:val="aolmaile2ma-style"/>
          <w:color w:val="333333"/>
          <w:szCs w:val="32"/>
        </w:rPr>
        <w:t xml:space="preserve">for Board </w:t>
      </w:r>
      <w:r w:rsidR="003C53B9">
        <w:rPr>
          <w:rStyle w:val="aolmaile2ma-style"/>
          <w:color w:val="333333"/>
          <w:szCs w:val="32"/>
        </w:rPr>
        <w:t>officers/members, Endowment Committee members, and Nominating Committee members</w:t>
      </w:r>
      <w:r w:rsidR="007E7535">
        <w:rPr>
          <w:rStyle w:val="aolmaile2ma-style"/>
          <w:color w:val="333333"/>
          <w:szCs w:val="32"/>
        </w:rPr>
        <w:t xml:space="preserve">.  (Circle Coordinators, being appointed, not elected, were listed for information only.)  Candidates were printed in bold on the list presented in the packet.  Julia noted that Ron Solberg’s name should be bolded as well as a candidate for his first full term on the Nominating Committee.  A vote was taken.  </w:t>
      </w:r>
      <w:r w:rsidR="007E7535">
        <w:rPr>
          <w:rStyle w:val="aolmaile2ma-style"/>
          <w:b/>
          <w:color w:val="333333"/>
          <w:szCs w:val="32"/>
        </w:rPr>
        <w:t>Slate approved.</w:t>
      </w:r>
    </w:p>
    <w:p w14:paraId="768F7733" w14:textId="77777777" w:rsidR="007E7535" w:rsidRPr="00BE7BA0" w:rsidRDefault="007E7535" w:rsidP="007E7535">
      <w:pPr>
        <w:pStyle w:val="ListParagraph"/>
        <w:ind w:left="360"/>
        <w:rPr>
          <w:color w:val="333333"/>
          <w:szCs w:val="32"/>
        </w:rPr>
      </w:pPr>
    </w:p>
    <w:p w14:paraId="7BA6030C" w14:textId="026687E5" w:rsidR="00F96867" w:rsidRPr="00C83991" w:rsidRDefault="00175817" w:rsidP="00BE7BA0">
      <w:pPr>
        <w:pStyle w:val="ListParagraph"/>
        <w:numPr>
          <w:ilvl w:val="0"/>
          <w:numId w:val="1"/>
        </w:numPr>
        <w:ind w:left="360"/>
        <w:rPr>
          <w:szCs w:val="32"/>
        </w:rPr>
      </w:pPr>
      <w:r w:rsidRPr="00501F8B">
        <w:rPr>
          <w:rStyle w:val="aolmaile2ma-style"/>
          <w:color w:val="333333"/>
          <w:szCs w:val="32"/>
        </w:rPr>
        <w:t>ADJOURNMENT</w:t>
      </w:r>
      <w:r w:rsidR="007E7535">
        <w:rPr>
          <w:rStyle w:val="aolmaile2ma-style"/>
          <w:color w:val="333333"/>
          <w:szCs w:val="32"/>
        </w:rPr>
        <w:t xml:space="preserve"> – Gene Schafer moved to adjourn.</w:t>
      </w:r>
      <w:r w:rsidR="007E7535">
        <w:rPr>
          <w:szCs w:val="32"/>
        </w:rPr>
        <w:t xml:space="preserve">  Mike Pabian seconded.  </w:t>
      </w:r>
      <w:r w:rsidR="007E7535">
        <w:rPr>
          <w:b/>
          <w:szCs w:val="32"/>
        </w:rPr>
        <w:t>Motion carried.</w:t>
      </w:r>
      <w:r w:rsidR="00C83991">
        <w:rPr>
          <w:b/>
          <w:szCs w:val="32"/>
        </w:rPr>
        <w:t xml:space="preserve">  </w:t>
      </w:r>
      <w:r w:rsidR="00C83991">
        <w:rPr>
          <w:szCs w:val="32"/>
        </w:rPr>
        <w:t xml:space="preserve">The </w:t>
      </w:r>
      <w:r w:rsidR="007E7535">
        <w:rPr>
          <w:b/>
          <w:szCs w:val="32"/>
        </w:rPr>
        <w:t xml:space="preserve"> </w:t>
      </w:r>
      <w:r w:rsidR="00C83991" w:rsidRPr="00C83991">
        <w:rPr>
          <w:szCs w:val="32"/>
        </w:rPr>
        <w:t>meeting adjourned at 12:31 p.m.</w:t>
      </w:r>
      <w:r w:rsidR="007E7535" w:rsidRPr="00C83991">
        <w:rPr>
          <w:szCs w:val="32"/>
        </w:rPr>
        <w:t xml:space="preserve"> </w:t>
      </w:r>
    </w:p>
    <w:sectPr w:rsidR="00F96867" w:rsidRPr="00C83991" w:rsidSect="00175817">
      <w:pgSz w:w="12240" w:h="15840"/>
      <w:pgMar w:top="1440"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31A6E"/>
    <w:multiLevelType w:val="hybridMultilevel"/>
    <w:tmpl w:val="68D66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F71565F"/>
    <w:multiLevelType w:val="hybridMultilevel"/>
    <w:tmpl w:val="4608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7"/>
    <w:rsid w:val="00075918"/>
    <w:rsid w:val="000C26D3"/>
    <w:rsid w:val="00175817"/>
    <w:rsid w:val="002C039F"/>
    <w:rsid w:val="00361712"/>
    <w:rsid w:val="00385D18"/>
    <w:rsid w:val="003C53B9"/>
    <w:rsid w:val="0050175D"/>
    <w:rsid w:val="00501F8B"/>
    <w:rsid w:val="0057263A"/>
    <w:rsid w:val="00631D1A"/>
    <w:rsid w:val="007E7535"/>
    <w:rsid w:val="00932D64"/>
    <w:rsid w:val="009835E6"/>
    <w:rsid w:val="009907EB"/>
    <w:rsid w:val="00A73805"/>
    <w:rsid w:val="00B03727"/>
    <w:rsid w:val="00BE7BA0"/>
    <w:rsid w:val="00C83991"/>
    <w:rsid w:val="00CD3C25"/>
    <w:rsid w:val="00D62C01"/>
    <w:rsid w:val="00DC50C6"/>
    <w:rsid w:val="00F96867"/>
    <w:rsid w:val="00FE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E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lmaile2ma-style">
    <w:name w:val="aolmail_e2ma-style"/>
    <w:basedOn w:val="DefaultParagraphFont"/>
    <w:rsid w:val="00175817"/>
  </w:style>
  <w:style w:type="paragraph" w:styleId="ListParagraph">
    <w:name w:val="List Paragraph"/>
    <w:basedOn w:val="Normal"/>
    <w:uiPriority w:val="34"/>
    <w:qFormat/>
    <w:rsid w:val="00FE7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lmaile2ma-style">
    <w:name w:val="aolmail_e2ma-style"/>
    <w:basedOn w:val="DefaultParagraphFont"/>
    <w:rsid w:val="00175817"/>
  </w:style>
  <w:style w:type="paragraph" w:styleId="ListParagraph">
    <w:name w:val="List Paragraph"/>
    <w:basedOn w:val="Normal"/>
    <w:uiPriority w:val="34"/>
    <w:qFormat/>
    <w:rsid w:val="00FE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4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D524-EB88-4D87-A45A-71906DCA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Liberacki</dc:creator>
  <cp:lastModifiedBy>Hal</cp:lastModifiedBy>
  <cp:revision>2</cp:revision>
  <cp:lastPrinted>2017-05-17T16:40:00Z</cp:lastPrinted>
  <dcterms:created xsi:type="dcterms:W3CDTF">2020-07-05T20:04:00Z</dcterms:created>
  <dcterms:modified xsi:type="dcterms:W3CDTF">2020-07-05T20:04:00Z</dcterms:modified>
</cp:coreProperties>
</file>